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CC" w:rsidRDefault="000F16CC" w:rsidP="000F16CC">
      <w:pPr>
        <w:shd w:val="clear" w:color="auto" w:fill="FFFFFF"/>
        <w:spacing w:before="187" w:after="0" w:line="561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F16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Литературная викторина для детей младшего дошкольного возраста «В мире сказок»</w:t>
      </w:r>
    </w:p>
    <w:p w:rsidR="000F16CC" w:rsidRPr="000F16CC" w:rsidRDefault="000F16CC" w:rsidP="000F16CC">
      <w:pPr>
        <w:shd w:val="clear" w:color="auto" w:fill="FFFFFF"/>
        <w:spacing w:before="187" w:after="0" w:line="561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16CC" w:rsidRPr="000F16CC" w:rsidRDefault="000F16CC" w:rsidP="000F16CC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41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1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интереса у детей к народному творчеству.</w:t>
      </w:r>
    </w:p>
    <w:p w:rsidR="000F16CC" w:rsidRPr="000F16CC" w:rsidRDefault="000F16CC" w:rsidP="000F16CC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0F16CC" w:rsidRPr="000F16CC" w:rsidRDefault="000F16CC" w:rsidP="000F16CC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закреплять знания русских народных сказок «Репка», «Колобок», «Маша и медведь», «Теремок».</w:t>
      </w:r>
    </w:p>
    <w:p w:rsidR="000F16CC" w:rsidRPr="000F16CC" w:rsidRDefault="000F16CC" w:rsidP="000F16CC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детей испытывать удовольствие от встречи с литературными произведениями.</w:t>
      </w:r>
    </w:p>
    <w:p w:rsidR="000F16CC" w:rsidRPr="000F16CC" w:rsidRDefault="000F16CC" w:rsidP="000F16CC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желание отгадывать загадки, проявлять самостоятельность и активность.</w:t>
      </w:r>
    </w:p>
    <w:p w:rsidR="000F16CC" w:rsidRPr="000F16CC" w:rsidRDefault="000F16CC" w:rsidP="000F16CC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Материалы:</w:t>
      </w:r>
      <w:r w:rsidRPr="0041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1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 сказкам «Репка», «Колобок», «Маша и медведь», «Теремок».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ind w:left="561"/>
        <w:rPr>
          <w:sz w:val="28"/>
          <w:szCs w:val="28"/>
        </w:rPr>
      </w:pPr>
      <w:r w:rsidRPr="00413484">
        <w:rPr>
          <w:rStyle w:val="a5"/>
          <w:sz w:val="28"/>
          <w:szCs w:val="28"/>
        </w:rPr>
        <w:t>Ход викторины: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rStyle w:val="a5"/>
          <w:sz w:val="28"/>
          <w:szCs w:val="28"/>
        </w:rPr>
        <w:t xml:space="preserve">Бабушка </w:t>
      </w:r>
      <w:proofErr w:type="spellStart"/>
      <w:r w:rsidRPr="00413484">
        <w:rPr>
          <w:rStyle w:val="a5"/>
          <w:sz w:val="28"/>
          <w:szCs w:val="28"/>
        </w:rPr>
        <w:t>Загадушка</w:t>
      </w:r>
      <w:proofErr w:type="spellEnd"/>
      <w:r w:rsidRPr="00413484">
        <w:rPr>
          <w:rStyle w:val="apple-converted-space"/>
          <w:sz w:val="28"/>
          <w:szCs w:val="28"/>
        </w:rPr>
        <w:t> </w:t>
      </w:r>
      <w:r w:rsidRPr="00413484">
        <w:rPr>
          <w:rStyle w:val="a4"/>
          <w:sz w:val="28"/>
          <w:szCs w:val="28"/>
        </w:rPr>
        <w:t>(встречает детей)</w:t>
      </w:r>
      <w:r w:rsidRPr="00413484">
        <w:rPr>
          <w:sz w:val="28"/>
          <w:szCs w:val="28"/>
        </w:rPr>
        <w:t>: Здравствуйте, девочки! Здравствуйте, мальчики! Добро пожаловать ко мне на посиделки – посидим, сказки послушаем да медку покушаем, загадки отгадаем да дружно поиграем!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i/>
          <w:iCs/>
          <w:sz w:val="28"/>
          <w:szCs w:val="28"/>
        </w:rPr>
      </w:pPr>
      <w:proofErr w:type="gramStart"/>
      <w:r w:rsidRPr="00413484">
        <w:rPr>
          <w:i/>
          <w:iCs/>
          <w:sz w:val="28"/>
          <w:szCs w:val="28"/>
        </w:rPr>
        <w:t>(Отгадки – иллюстрации или книги сказок – выставляет на мольберт.</w:t>
      </w:r>
      <w:proofErr w:type="gramEnd"/>
      <w:r w:rsidRPr="00413484">
        <w:rPr>
          <w:i/>
          <w:iCs/>
          <w:sz w:val="28"/>
          <w:szCs w:val="28"/>
        </w:rPr>
        <w:t xml:space="preserve"> </w:t>
      </w:r>
      <w:proofErr w:type="gramStart"/>
      <w:r w:rsidRPr="00413484">
        <w:rPr>
          <w:i/>
          <w:iCs/>
          <w:sz w:val="28"/>
          <w:szCs w:val="28"/>
        </w:rPr>
        <w:t>Дети отгадывают название сказки.)</w:t>
      </w:r>
      <w:proofErr w:type="gramEnd"/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rStyle w:val="a5"/>
          <w:sz w:val="28"/>
          <w:szCs w:val="28"/>
        </w:rPr>
        <w:t xml:space="preserve">Бабушка </w:t>
      </w:r>
      <w:proofErr w:type="spellStart"/>
      <w:r w:rsidRPr="00413484">
        <w:rPr>
          <w:rStyle w:val="a5"/>
          <w:sz w:val="28"/>
          <w:szCs w:val="28"/>
        </w:rPr>
        <w:t>Загадушка</w:t>
      </w:r>
      <w:proofErr w:type="spellEnd"/>
      <w:r w:rsidRPr="00413484">
        <w:rPr>
          <w:rStyle w:val="a5"/>
          <w:sz w:val="28"/>
          <w:szCs w:val="28"/>
        </w:rPr>
        <w:t>:</w:t>
      </w:r>
      <w:r w:rsidRPr="00413484">
        <w:rPr>
          <w:rStyle w:val="apple-converted-space"/>
          <w:b/>
          <w:bCs/>
          <w:sz w:val="28"/>
          <w:szCs w:val="28"/>
        </w:rPr>
        <w:t> </w:t>
      </w:r>
      <w:r w:rsidRPr="00413484">
        <w:rPr>
          <w:sz w:val="28"/>
          <w:szCs w:val="28"/>
        </w:rPr>
        <w:t>Вот и первая загадка: в одной сказке жили-были дед, бабка, внучка, Жучка, кошка и ещё кто-то. Кто там был ещё? (Мышка.) Как называется сказка? («Репка».) Кто кому помогал в этой сказке? Можно ли назвать героев сказки дружными? Почему?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В  другой сказке были старик со старухой, заяц, волк, медведь, лиса и ещё кто-то – весёлый, румяный. Кто это? (Колобок.) Как называется сказка? («Колобок».)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 xml:space="preserve">В третьей сказке было много зверушек: мышка-норушка, </w:t>
      </w:r>
      <w:proofErr w:type="spellStart"/>
      <w:r w:rsidRPr="00413484">
        <w:rPr>
          <w:sz w:val="28"/>
          <w:szCs w:val="28"/>
        </w:rPr>
        <w:t>зайчик-побегайчик</w:t>
      </w:r>
      <w:proofErr w:type="spellEnd"/>
      <w:r w:rsidRPr="00413484">
        <w:rPr>
          <w:sz w:val="28"/>
          <w:szCs w:val="28"/>
        </w:rPr>
        <w:t xml:space="preserve">, лисичка-сестричка, </w:t>
      </w:r>
      <w:proofErr w:type="spellStart"/>
      <w:r w:rsidRPr="00413484">
        <w:rPr>
          <w:sz w:val="28"/>
          <w:szCs w:val="28"/>
        </w:rPr>
        <w:t>волочок-серый</w:t>
      </w:r>
      <w:proofErr w:type="spellEnd"/>
      <w:r w:rsidRPr="00413484">
        <w:rPr>
          <w:sz w:val="28"/>
          <w:szCs w:val="28"/>
        </w:rPr>
        <w:t xml:space="preserve"> бочок и медведь косолапый. А ещё в сказке было что-то, что медведь сломал. Что же это? Как называется сказка? </w:t>
      </w:r>
      <w:r w:rsidRPr="00413484">
        <w:rPr>
          <w:sz w:val="28"/>
          <w:szCs w:val="28"/>
        </w:rPr>
        <w:lastRenderedPageBreak/>
        <w:t>(«Теремок».) Кого в этой сказке можно назвать добрым? Почему? А какой медведь в сказке? А в какой сказке упоминается медведь, который очень хотел сесть на пенёк и съесть пирожок? («Маша и медведь».)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Давайте с медведем поиграем.</w:t>
      </w:r>
      <w:r w:rsidRPr="00413484">
        <w:rPr>
          <w:rStyle w:val="apple-converted-space"/>
          <w:sz w:val="28"/>
          <w:szCs w:val="28"/>
        </w:rPr>
        <w:t> </w:t>
      </w:r>
      <w:r w:rsidRPr="00413484">
        <w:rPr>
          <w:rStyle w:val="a4"/>
          <w:sz w:val="28"/>
          <w:szCs w:val="28"/>
        </w:rPr>
        <w:t xml:space="preserve">(Проводится хороводная игра «У медведя </w:t>
      </w:r>
      <w:proofErr w:type="gramStart"/>
      <w:r w:rsidRPr="00413484">
        <w:rPr>
          <w:rStyle w:val="a4"/>
          <w:sz w:val="28"/>
          <w:szCs w:val="28"/>
        </w:rPr>
        <w:t>во</w:t>
      </w:r>
      <w:proofErr w:type="gramEnd"/>
      <w:r w:rsidRPr="00413484">
        <w:rPr>
          <w:rStyle w:val="a4"/>
          <w:sz w:val="28"/>
          <w:szCs w:val="28"/>
        </w:rPr>
        <w:t xml:space="preserve"> бору». «Медведь» спит на одной стороне площадки – «в бору». Дети идут в «бор», «собирают грибы и ягоды», проговаривают слова. «Медведь» ловит детей, которые от него убегают. </w:t>
      </w:r>
      <w:proofErr w:type="gramStart"/>
      <w:r w:rsidRPr="00413484">
        <w:rPr>
          <w:rStyle w:val="a4"/>
          <w:sz w:val="28"/>
          <w:szCs w:val="28"/>
        </w:rPr>
        <w:t>Того, кого поймает, уводит в «бор».)</w:t>
      </w:r>
      <w:proofErr w:type="gramEnd"/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 xml:space="preserve">У медведя </w:t>
      </w:r>
      <w:proofErr w:type="gramStart"/>
      <w:r w:rsidRPr="00413484">
        <w:rPr>
          <w:sz w:val="28"/>
          <w:szCs w:val="28"/>
        </w:rPr>
        <w:t>во</w:t>
      </w:r>
      <w:proofErr w:type="gramEnd"/>
      <w:r w:rsidRPr="00413484">
        <w:rPr>
          <w:sz w:val="28"/>
          <w:szCs w:val="28"/>
        </w:rPr>
        <w:t xml:space="preserve"> бору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Грибы, ягоды беру.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А медведь не спит,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Всё на нас глядит.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А потом – как зарычит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И за нами побежит!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rStyle w:val="a5"/>
          <w:sz w:val="28"/>
          <w:szCs w:val="28"/>
        </w:rPr>
        <w:t xml:space="preserve">Бабушка </w:t>
      </w:r>
      <w:proofErr w:type="spellStart"/>
      <w:r w:rsidRPr="00413484">
        <w:rPr>
          <w:rStyle w:val="a5"/>
          <w:sz w:val="28"/>
          <w:szCs w:val="28"/>
        </w:rPr>
        <w:t>Загадушка</w:t>
      </w:r>
      <w:proofErr w:type="spellEnd"/>
      <w:r w:rsidRPr="00413484">
        <w:rPr>
          <w:rStyle w:val="a5"/>
          <w:sz w:val="28"/>
          <w:szCs w:val="28"/>
        </w:rPr>
        <w:t>:</w:t>
      </w:r>
      <w:r w:rsidRPr="00413484">
        <w:rPr>
          <w:rStyle w:val="apple-converted-space"/>
          <w:b/>
          <w:bCs/>
          <w:sz w:val="28"/>
          <w:szCs w:val="28"/>
        </w:rPr>
        <w:t> </w:t>
      </w:r>
      <w:r w:rsidRPr="00413484">
        <w:rPr>
          <w:sz w:val="28"/>
          <w:szCs w:val="28"/>
        </w:rPr>
        <w:t>А теперь отгадайте, кто пел в сказках эти песенки?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rStyle w:val="a5"/>
          <w:sz w:val="28"/>
          <w:szCs w:val="28"/>
        </w:rPr>
        <w:t>-</w:t>
      </w:r>
      <w:r w:rsidRPr="00413484">
        <w:rPr>
          <w:rStyle w:val="apple-converted-space"/>
          <w:sz w:val="28"/>
          <w:szCs w:val="28"/>
        </w:rPr>
        <w:t> </w:t>
      </w:r>
      <w:r w:rsidRPr="00413484">
        <w:rPr>
          <w:sz w:val="28"/>
          <w:szCs w:val="28"/>
        </w:rPr>
        <w:t xml:space="preserve">По амбару </w:t>
      </w:r>
      <w:proofErr w:type="gramStart"/>
      <w:r w:rsidRPr="00413484">
        <w:rPr>
          <w:sz w:val="28"/>
          <w:szCs w:val="28"/>
        </w:rPr>
        <w:t>метён</w:t>
      </w:r>
      <w:proofErr w:type="gramEnd"/>
      <w:r w:rsidRPr="00413484">
        <w:rPr>
          <w:sz w:val="28"/>
          <w:szCs w:val="28"/>
        </w:rPr>
        <w:t>,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 xml:space="preserve">По сусекам </w:t>
      </w:r>
      <w:proofErr w:type="spellStart"/>
      <w:r w:rsidRPr="00413484">
        <w:rPr>
          <w:sz w:val="28"/>
          <w:szCs w:val="28"/>
        </w:rPr>
        <w:t>скребён</w:t>
      </w:r>
      <w:proofErr w:type="spellEnd"/>
      <w:r w:rsidRPr="00413484">
        <w:rPr>
          <w:sz w:val="28"/>
          <w:szCs w:val="28"/>
        </w:rPr>
        <w:t>,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 xml:space="preserve">На сметане </w:t>
      </w:r>
      <w:proofErr w:type="gramStart"/>
      <w:r w:rsidRPr="00413484">
        <w:rPr>
          <w:sz w:val="28"/>
          <w:szCs w:val="28"/>
        </w:rPr>
        <w:t>мешён</w:t>
      </w:r>
      <w:proofErr w:type="gramEnd"/>
      <w:r w:rsidRPr="00413484">
        <w:rPr>
          <w:sz w:val="28"/>
          <w:szCs w:val="28"/>
        </w:rPr>
        <w:t>,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В печку сажён,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 xml:space="preserve">На окошке </w:t>
      </w:r>
      <w:proofErr w:type="gramStart"/>
      <w:r w:rsidRPr="00413484">
        <w:rPr>
          <w:sz w:val="28"/>
          <w:szCs w:val="28"/>
        </w:rPr>
        <w:t>стужён</w:t>
      </w:r>
      <w:proofErr w:type="gramEnd"/>
      <w:r w:rsidRPr="00413484">
        <w:rPr>
          <w:sz w:val="28"/>
          <w:szCs w:val="28"/>
        </w:rPr>
        <w:t>.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(Колобок.)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- Сяду на пенёк, съем пирожок!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(Медведь, «Маша и медведь».)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-Вижу, вижу! Не садись на пенёк,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Не ешь пирожок!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Неси бабушке, неси дедушке!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(Маша, «Маша и медведь».)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rStyle w:val="a5"/>
          <w:sz w:val="28"/>
          <w:szCs w:val="28"/>
        </w:rPr>
        <w:t xml:space="preserve">Бабушка </w:t>
      </w:r>
      <w:proofErr w:type="spellStart"/>
      <w:r w:rsidRPr="00413484">
        <w:rPr>
          <w:rStyle w:val="a5"/>
          <w:sz w:val="28"/>
          <w:szCs w:val="28"/>
        </w:rPr>
        <w:t>Загадушка</w:t>
      </w:r>
      <w:proofErr w:type="spellEnd"/>
      <w:r w:rsidRPr="00413484">
        <w:rPr>
          <w:rStyle w:val="a5"/>
          <w:sz w:val="28"/>
          <w:szCs w:val="28"/>
        </w:rPr>
        <w:t>:</w:t>
      </w:r>
      <w:r w:rsidRPr="00413484">
        <w:rPr>
          <w:rStyle w:val="apple-converted-space"/>
          <w:b/>
          <w:bCs/>
          <w:sz w:val="28"/>
          <w:szCs w:val="28"/>
        </w:rPr>
        <w:t> </w:t>
      </w:r>
      <w:r w:rsidRPr="00413484">
        <w:rPr>
          <w:sz w:val="28"/>
          <w:szCs w:val="28"/>
        </w:rPr>
        <w:t>Всех героев отгадали. А голоса друг друга отгадать сможем?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i/>
          <w:iCs/>
          <w:sz w:val="28"/>
          <w:szCs w:val="28"/>
        </w:rPr>
      </w:pPr>
      <w:proofErr w:type="gramStart"/>
      <w:r w:rsidRPr="00413484">
        <w:rPr>
          <w:i/>
          <w:iCs/>
          <w:sz w:val="28"/>
          <w:szCs w:val="28"/>
        </w:rPr>
        <w:lastRenderedPageBreak/>
        <w:t>(Проводится игра «Угадай, чей голосок».</w:t>
      </w:r>
      <w:proofErr w:type="gramEnd"/>
      <w:r w:rsidRPr="00413484">
        <w:rPr>
          <w:i/>
          <w:iCs/>
          <w:sz w:val="28"/>
          <w:szCs w:val="28"/>
        </w:rPr>
        <w:t xml:space="preserve"> По считалке выбирается ведущий, который встаёт в центр круга и закрывает глаза. Дети идут по кругу и произносят: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Собрались мы все в кружок.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Ты послушай нас, дружок,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sz w:val="28"/>
          <w:szCs w:val="28"/>
        </w:rPr>
      </w:pPr>
      <w:r w:rsidRPr="00413484">
        <w:rPr>
          <w:sz w:val="28"/>
          <w:szCs w:val="28"/>
        </w:rPr>
        <w:t>Угадай, чей голосок?</w:t>
      </w:r>
    </w:p>
    <w:p w:rsidR="000F16CC" w:rsidRPr="00413484" w:rsidRDefault="000F16CC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i/>
          <w:iCs/>
          <w:sz w:val="28"/>
          <w:szCs w:val="28"/>
        </w:rPr>
      </w:pPr>
      <w:r w:rsidRPr="00413484">
        <w:rPr>
          <w:i/>
          <w:iCs/>
          <w:sz w:val="28"/>
          <w:szCs w:val="28"/>
        </w:rPr>
        <w:t>П</w:t>
      </w:r>
      <w:r w:rsidR="00754972" w:rsidRPr="00413484">
        <w:rPr>
          <w:i/>
          <w:iCs/>
          <w:sz w:val="28"/>
          <w:szCs w:val="28"/>
        </w:rPr>
        <w:t>о рекомендации педагога</w:t>
      </w:r>
      <w:r w:rsidRPr="00413484">
        <w:rPr>
          <w:i/>
          <w:iCs/>
          <w:sz w:val="28"/>
          <w:szCs w:val="28"/>
        </w:rPr>
        <w:t xml:space="preserve"> один из детей говорит: Это я. Узнай меня!</w:t>
      </w:r>
    </w:p>
    <w:p w:rsidR="00754972" w:rsidRPr="00754972" w:rsidRDefault="00754972" w:rsidP="00754972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7549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Водящий должен узнать, чей это был голос, назвать ребёнка по имени.)</w:t>
      </w:r>
      <w:proofErr w:type="gramEnd"/>
    </w:p>
    <w:p w:rsidR="00754972" w:rsidRPr="00754972" w:rsidRDefault="00754972" w:rsidP="00754972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</w:t>
      </w:r>
      <w:proofErr w:type="spellStart"/>
      <w:r w:rsidRPr="00413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Загадушка</w:t>
      </w:r>
      <w:proofErr w:type="spellEnd"/>
      <w:r w:rsidRPr="00413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7549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закончилась наша игра, а вместе с ней и наши посиделки! Мне пора! До свидания!</w:t>
      </w:r>
    </w:p>
    <w:p w:rsidR="00754972" w:rsidRPr="00754972" w:rsidRDefault="00754972" w:rsidP="00754972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9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4972" w:rsidRPr="00754972" w:rsidRDefault="00754972" w:rsidP="00754972">
      <w:pPr>
        <w:shd w:val="clear" w:color="auto" w:fill="FFFFFF"/>
        <w:spacing w:before="187" w:after="187" w:line="365" w:lineRule="atLeast"/>
        <w:ind w:left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754972" w:rsidRPr="00754972" w:rsidRDefault="00754972" w:rsidP="00754972">
      <w:pPr>
        <w:numPr>
          <w:ilvl w:val="0"/>
          <w:numId w:val="2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Князева О.Л., </w:t>
      </w:r>
      <w:proofErr w:type="spellStart"/>
      <w:r w:rsidRPr="007549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75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Приобщение детей к истокам русской народной культуры. – СПб</w:t>
      </w:r>
      <w:proofErr w:type="gramStart"/>
      <w:r w:rsidRPr="0075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54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Акцент, 1997.</w:t>
      </w:r>
    </w:p>
    <w:p w:rsidR="00754972" w:rsidRPr="00754972" w:rsidRDefault="00754972" w:rsidP="00754972">
      <w:pPr>
        <w:numPr>
          <w:ilvl w:val="0"/>
          <w:numId w:val="2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9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Мариничева</w:t>
      </w:r>
      <w:proofErr w:type="spellEnd"/>
      <w:r w:rsidRPr="0075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Pr="0075497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Елкина</w:t>
      </w:r>
      <w:proofErr w:type="spellEnd"/>
      <w:r w:rsidRPr="0075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учим детей наблюдать и рассказывать. – Ярославль: Академия Холдинг, 2002.</w:t>
      </w:r>
    </w:p>
    <w:p w:rsidR="00754972" w:rsidRPr="00413484" w:rsidRDefault="00754972" w:rsidP="000F16CC">
      <w:pPr>
        <w:pStyle w:val="a3"/>
        <w:shd w:val="clear" w:color="auto" w:fill="FFFFFF"/>
        <w:spacing w:before="187" w:beforeAutospacing="0" w:after="187" w:afterAutospacing="0" w:line="365" w:lineRule="atLeast"/>
        <w:rPr>
          <w:i/>
          <w:iCs/>
          <w:sz w:val="28"/>
          <w:szCs w:val="28"/>
        </w:rPr>
      </w:pPr>
    </w:p>
    <w:p w:rsidR="000C3BEC" w:rsidRPr="00413484" w:rsidRDefault="000C3BEC">
      <w:pPr>
        <w:rPr>
          <w:rFonts w:ascii="Times New Roman" w:hAnsi="Times New Roman" w:cs="Times New Roman"/>
          <w:sz w:val="28"/>
          <w:szCs w:val="28"/>
        </w:rPr>
      </w:pPr>
    </w:p>
    <w:sectPr w:rsidR="000C3BEC" w:rsidRPr="00413484" w:rsidSect="000C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2EC6"/>
    <w:multiLevelType w:val="multilevel"/>
    <w:tmpl w:val="26BE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A75ED"/>
    <w:multiLevelType w:val="multilevel"/>
    <w:tmpl w:val="973A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16CC"/>
    <w:rsid w:val="000C3BEC"/>
    <w:rsid w:val="000F16CC"/>
    <w:rsid w:val="00413484"/>
    <w:rsid w:val="0075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C"/>
  </w:style>
  <w:style w:type="paragraph" w:styleId="1">
    <w:name w:val="heading 1"/>
    <w:basedOn w:val="a"/>
    <w:link w:val="10"/>
    <w:uiPriority w:val="9"/>
    <w:qFormat/>
    <w:rsid w:val="000F1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16CC"/>
    <w:rPr>
      <w:i/>
      <w:iCs/>
    </w:rPr>
  </w:style>
  <w:style w:type="character" w:customStyle="1" w:styleId="apple-converted-space">
    <w:name w:val="apple-converted-space"/>
    <w:basedOn w:val="a0"/>
    <w:rsid w:val="000F16CC"/>
  </w:style>
  <w:style w:type="character" w:styleId="a5">
    <w:name w:val="Strong"/>
    <w:basedOn w:val="a0"/>
    <w:uiPriority w:val="22"/>
    <w:qFormat/>
    <w:rsid w:val="000F16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TROfim</dc:creator>
  <cp:lastModifiedBy>Alex TROfim</cp:lastModifiedBy>
  <cp:revision>3</cp:revision>
  <dcterms:created xsi:type="dcterms:W3CDTF">2016-08-08T00:49:00Z</dcterms:created>
  <dcterms:modified xsi:type="dcterms:W3CDTF">2016-08-08T00:55:00Z</dcterms:modified>
</cp:coreProperties>
</file>